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425" w:rsidRDefault="00A42425" w:rsidP="00A42425">
      <w:pPr>
        <w:bidi/>
      </w:pPr>
    </w:p>
    <w:p w:rsidR="00A42425" w:rsidRDefault="00A42425" w:rsidP="00A42425">
      <w:pPr>
        <w:bidi/>
      </w:pPr>
      <w:proofErr w:type="gramStart"/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:</w:t>
      </w:r>
      <w:proofErr w:type="gramEnd"/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بالمشاهدة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كإدراكهم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A42425" w:rsidRDefault="00A42425" w:rsidP="00A42425">
      <w:pPr>
        <w:bidi/>
        <w:rPr>
          <w:rFonts w:hint="cs"/>
          <w:rtl/>
          <w:lang w:bidi="ar-DZ"/>
        </w:rPr>
      </w:pPr>
      <w:r>
        <w:t>.</w:t>
      </w:r>
      <w:bookmarkStart w:id="0" w:name="_GoBack"/>
      <w:bookmarkEnd w:id="0"/>
    </w:p>
    <w:p w:rsidR="00A42425" w:rsidRDefault="00A42425" w:rsidP="00A42425">
      <w:pPr>
        <w:bidi/>
      </w:pPr>
      <w:r>
        <w:rPr>
          <w:rFonts w:cs="Arial" w:hint="cs"/>
          <w:rtl/>
        </w:rPr>
        <w:t>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المشكلة</w:t>
      </w:r>
      <w:r>
        <w:rPr>
          <w:rFonts w:cs="Arial"/>
          <w:rtl/>
        </w:rPr>
        <w:t>:</w:t>
      </w:r>
      <w:r>
        <w:rPr>
          <w:rFonts w:cs="Arial" w:hint="cs"/>
          <w:rtl/>
        </w:rPr>
        <w:t>لقد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بأبعادها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التاريخي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تجريبيا</w:t>
      </w:r>
      <w:r>
        <w:rPr>
          <w:rFonts w:cs="Arial"/>
          <w:rtl/>
        </w:rPr>
        <w:t>,</w:t>
      </w:r>
      <w:r>
        <w:rPr>
          <w:rFonts w:cs="Arial" w:hint="cs"/>
          <w:rtl/>
        </w:rPr>
        <w:t>غير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صحيحة</w:t>
      </w:r>
      <w:r>
        <w:rPr>
          <w:rFonts w:cs="Arial"/>
          <w:rtl/>
        </w:rPr>
        <w:t>.</w:t>
      </w:r>
      <w:proofErr w:type="gramStart"/>
      <w:r>
        <w:rPr>
          <w:rFonts w:cs="Arial" w:hint="cs"/>
          <w:rtl/>
        </w:rPr>
        <w:t>فما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صحتها؟بصيغة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A42425" w:rsidRDefault="00A42425" w:rsidP="00A42425">
      <w:pPr>
        <w:bidi/>
      </w:pP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الاطروحة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الاجتماع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وبعد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وتحليلها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حقيقي</w:t>
      </w:r>
      <w:r>
        <w:rPr>
          <w:rFonts w:cs="Arial"/>
          <w:rtl/>
        </w:rPr>
        <w:t>,</w:t>
      </w:r>
      <w:r>
        <w:rPr>
          <w:rFonts w:cs="Arial" w:hint="cs"/>
          <w:rtl/>
        </w:rPr>
        <w:t>أما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مااثبتته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كالإحصاء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الانتروبولوجيا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كونت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الفلكية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السيكولوجيون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الاستبطاني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</w:p>
    <w:p w:rsidR="00A42425" w:rsidRDefault="00A42425" w:rsidP="00A42425">
      <w:pPr>
        <w:bidi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الاطروحة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إلا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التنبؤ</w:t>
      </w:r>
      <w:r>
        <w:rPr>
          <w:rFonts w:cs="Arial"/>
          <w:rtl/>
        </w:rPr>
        <w:t>,(</w:t>
      </w:r>
      <w:r>
        <w:rPr>
          <w:rFonts w:cs="Arial" w:hint="cs"/>
          <w:rtl/>
        </w:rPr>
        <w:t>نقدهم</w:t>
      </w:r>
      <w:r>
        <w:rPr>
          <w:rFonts w:cs="Arial"/>
          <w:rtl/>
        </w:rPr>
        <w:t>)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>.</w:t>
      </w:r>
    </w:p>
    <w:p w:rsidR="00A42425" w:rsidRDefault="00A42425" w:rsidP="00A42425">
      <w:pPr>
        <w:bidi/>
      </w:pP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شخصية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تتلاءم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</w:p>
    <w:p w:rsidR="000712E5" w:rsidRDefault="00A42425" w:rsidP="00A42425">
      <w:pPr>
        <w:bidi/>
      </w:pPr>
      <w:proofErr w:type="gramStart"/>
      <w:r>
        <w:rPr>
          <w:rFonts w:cs="Arial" w:hint="cs"/>
          <w:rtl/>
        </w:rPr>
        <w:t>حل</w:t>
      </w:r>
      <w:proofErr w:type="gram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المشكلة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كدراستهم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تبنيها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25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42425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2013-09-10T21:54:00Z</dcterms:created>
  <dcterms:modified xsi:type="dcterms:W3CDTF">2013-09-10T21:54:00Z</dcterms:modified>
</cp:coreProperties>
</file>